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201" w14:textId="692A1EB7" w:rsidR="00C446CD" w:rsidRPr="003156C7" w:rsidRDefault="00C446CD" w:rsidP="00C446CD">
      <w:pPr>
        <w:jc w:val="center"/>
        <w:rPr>
          <w:rFonts w:ascii="Arial" w:hAnsi="Arial" w:cs="Arial"/>
          <w:b/>
          <w:bCs/>
          <w:sz w:val="24"/>
          <w:szCs w:val="24"/>
          <w:lang w:val="hu-HU"/>
        </w:rPr>
      </w:pPr>
      <w:r w:rsidRPr="003156C7">
        <w:rPr>
          <w:rFonts w:ascii="Arial" w:hAnsi="Arial" w:cs="Arial"/>
          <w:b/>
          <w:bCs/>
          <w:sz w:val="24"/>
          <w:szCs w:val="24"/>
          <w:lang w:val="hu-HU"/>
        </w:rPr>
        <w:t xml:space="preserve">Ki kaphat részleges felmentést a szakmai irányítói </w:t>
      </w:r>
      <w:r w:rsidRPr="003156C7">
        <w:rPr>
          <w:rFonts w:ascii="Arial" w:hAnsi="Arial" w:cs="Arial"/>
          <w:b/>
          <w:bCs/>
          <w:sz w:val="24"/>
          <w:szCs w:val="24"/>
          <w:lang w:val="hu-HU"/>
        </w:rPr>
        <w:t>képzés tantárgyai és vizsgái</w:t>
      </w:r>
      <w:r w:rsidRPr="003156C7">
        <w:rPr>
          <w:rFonts w:ascii="Arial" w:hAnsi="Arial" w:cs="Arial"/>
          <w:b/>
          <w:bCs/>
          <w:sz w:val="24"/>
          <w:szCs w:val="24"/>
          <w:lang w:val="hu-HU"/>
        </w:rPr>
        <w:t xml:space="preserve"> alól?</w:t>
      </w:r>
    </w:p>
    <w:p w14:paraId="7340E5EE" w14:textId="77777777" w:rsidR="00C446CD" w:rsidRDefault="00C446CD" w:rsidP="00C446CD"/>
    <w:p w14:paraId="56BF711B" w14:textId="57D27ECA" w:rsidR="00C446CD" w:rsidRPr="003156C7" w:rsidRDefault="00C446CD" w:rsidP="003156C7">
      <w:pPr>
        <w:rPr>
          <w:rFonts w:ascii="Arial" w:hAnsi="Arial" w:cs="Arial"/>
          <w:lang w:val="hu-HU"/>
        </w:rPr>
      </w:pPr>
      <w:r w:rsidRPr="00C446CD">
        <w:rPr>
          <w:rFonts w:ascii="Arial" w:eastAsia="Times New Roman" w:hAnsi="Arial" w:cs="Arial"/>
          <w:color w:val="000000"/>
          <w:lang w:val="hu-HU" w:eastAsia="it-IT"/>
        </w:rPr>
        <w:t xml:space="preserve">Megfelelő végzettség birtokában részleges felmentést kaphatunk </w:t>
      </w:r>
      <w:r w:rsidRPr="00C446CD">
        <w:rPr>
          <w:rFonts w:ascii="Arial" w:eastAsia="Times New Roman" w:hAnsi="Arial" w:cs="Arial"/>
          <w:color w:val="000000"/>
          <w:lang w:val="hu-HU" w:eastAsia="it-IT"/>
        </w:rPr>
        <w:t xml:space="preserve">a szakmai irányítói képzés tantárgyai és vizsgái alól. Például </w:t>
      </w:r>
      <w:r w:rsidRPr="00C446CD">
        <w:rPr>
          <w:rFonts w:ascii="Arial" w:eastAsia="Times New Roman" w:hAnsi="Arial" w:cs="Arial"/>
          <w:color w:val="000000"/>
          <w:lang w:val="hu-HU" w:eastAsia="it-IT"/>
        </w:rPr>
        <w:t>jogászként a jogi ismeretek alól, vagy vámügyintézőként a vámismeretek alól.</w:t>
      </w:r>
      <w:r w:rsidRPr="00C446CD">
        <w:rPr>
          <w:rFonts w:ascii="Arial" w:eastAsia="Times New Roman" w:hAnsi="Arial" w:cs="Arial"/>
          <w:color w:val="000000"/>
          <w:lang w:val="hu-HU" w:eastAsia="it-IT"/>
        </w:rPr>
        <w:t xml:space="preserve"> Azt, hogy ki milyen felmentést kaphat a</w:t>
      </w:r>
      <w:r>
        <w:rPr>
          <w:rFonts w:ascii="Arial" w:eastAsia="Times New Roman" w:hAnsi="Arial" w:cs="Arial"/>
          <w:color w:val="0000FF"/>
          <w:lang w:val="hu-HU" w:eastAsia="it-IT"/>
        </w:rPr>
        <w:t xml:space="preserve"> </w:t>
      </w:r>
      <w:hyperlink r:id="rId6" w:history="1">
        <w:r w:rsidRPr="00FA289F">
          <w:rPr>
            <w:rStyle w:val="Hiperhivatkozs"/>
            <w:rFonts w:ascii="Arial" w:hAnsi="Arial" w:cs="Arial"/>
            <w:lang w:val="hu-HU"/>
          </w:rPr>
          <w:t>261/2011. (XII. 7.) kormányrendelet</w:t>
        </w:r>
      </w:hyperlink>
      <w:r w:rsidRPr="00FA289F">
        <w:rPr>
          <w:rFonts w:ascii="Arial" w:hAnsi="Arial" w:cs="Arial"/>
          <w:color w:val="000000"/>
          <w:lang w:val="hu-HU"/>
        </w:rPr>
        <w:t xml:space="preserve"> 1. </w:t>
      </w:r>
      <w:r w:rsidRPr="00C446CD">
        <w:rPr>
          <w:rFonts w:ascii="Arial" w:eastAsia="Times New Roman" w:hAnsi="Arial" w:cs="Arial"/>
          <w:color w:val="000000"/>
          <w:lang w:val="hu-HU" w:eastAsia="it-IT"/>
        </w:rPr>
        <w:t>számú melléklet</w:t>
      </w:r>
      <w:r w:rsidRPr="00C446CD">
        <w:rPr>
          <w:rFonts w:ascii="Arial" w:eastAsia="Times New Roman" w:hAnsi="Arial" w:cs="Arial"/>
          <w:color w:val="000000"/>
          <w:lang w:val="hu-HU" w:eastAsia="it-IT"/>
        </w:rPr>
        <w:t>e tartalmazza.</w:t>
      </w:r>
      <w:r>
        <w:rPr>
          <w:rFonts w:ascii="Arial" w:hAnsi="Arial" w:cs="Arial"/>
          <w:color w:val="000000"/>
          <w:lang w:val="hu-HU"/>
        </w:rPr>
        <w:t xml:space="preserve"> </w:t>
      </w:r>
    </w:p>
    <w:p w14:paraId="3596ABA2" w14:textId="77777777" w:rsidR="000379D4" w:rsidRPr="00FA289F" w:rsidRDefault="000379D4" w:rsidP="000379D4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1. Jogi ismeretek:</w:t>
      </w:r>
    </w:p>
    <w:p w14:paraId="70432FBA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jogász egyetemi szintű szak vagy</w:t>
      </w:r>
    </w:p>
    <w:p w14:paraId="44379AD5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jogász mesterképzési szak.</w:t>
      </w:r>
    </w:p>
    <w:p w14:paraId="3CEC5883" w14:textId="532530A9" w:rsidR="000379D4" w:rsidRPr="00FA289F" w:rsidRDefault="000379D4" w:rsidP="000379D4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2. </w:t>
      </w: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Gazdasági, pénzügyi vezetői és adózási ismeretek:</w:t>
      </w:r>
    </w:p>
    <w:p w14:paraId="34015047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alkalmazott közgazdaságtan alapképzési szak vagy</w:t>
      </w:r>
    </w:p>
    <w:p w14:paraId="5C1ABA86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közgazdasági egyetemi szintű szak vagy</w:t>
      </w:r>
    </w:p>
    <w:p w14:paraId="3D38F22A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általános közgazdasági főiskolai szintű szak vagy</w:t>
      </w:r>
    </w:p>
    <w:p w14:paraId="09B6FD7F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közgazdász szakmérnök szakirányú továbbképzési szak, gazdasági mérnök,</w:t>
      </w:r>
    </w:p>
    <w:p w14:paraId="5CF7EB7E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pénzügy és számvitel alapképzési szak vagy</w:t>
      </w:r>
    </w:p>
    <w:p w14:paraId="37A5D46A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pénzügyi egyetemi szintű szak vagy</w:t>
      </w:r>
    </w:p>
    <w:p w14:paraId="1181A985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pénzügyi főiskolai szintű szak vagy</w:t>
      </w:r>
    </w:p>
    <w:p w14:paraId="5DAA5836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számviteli főiskolai szintű szak vagy</w:t>
      </w:r>
    </w:p>
    <w:p w14:paraId="7089C284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pénzügy mesterképzési szak vagy</w:t>
      </w:r>
    </w:p>
    <w:p w14:paraId="598A7018" w14:textId="77777777" w:rsidR="000379D4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számvitel mesterképzési szak,</w:t>
      </w:r>
    </w:p>
    <w:p w14:paraId="59904687" w14:textId="77777777" w:rsidR="000379D4" w:rsidRPr="00FA289F" w:rsidRDefault="000379D4" w:rsidP="000379D4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gazdálkodási mérnök,</w:t>
      </w:r>
    </w:p>
    <w:p w14:paraId="7AB9242D" w14:textId="77777777" w:rsidR="000379D4" w:rsidRPr="00FA289F" w:rsidRDefault="000379D4" w:rsidP="000379D4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könyvvizsgáló,</w:t>
      </w:r>
    </w:p>
    <w:p w14:paraId="69939FF8" w14:textId="77777777" w:rsidR="0072341F" w:rsidRPr="00FA289F" w:rsidRDefault="000379D4" w:rsidP="000379D4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könyvszakértő.</w:t>
      </w:r>
    </w:p>
    <w:p w14:paraId="46816D8C" w14:textId="1CB9B649" w:rsidR="0072341F" w:rsidRPr="00FA289F" w:rsidRDefault="0072341F" w:rsidP="0072341F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 xml:space="preserve">3. </w:t>
      </w:r>
      <w:r w:rsidR="000379D4"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Munkaügyi ismeretek:</w:t>
      </w:r>
    </w:p>
    <w:p w14:paraId="15042E26" w14:textId="77777777" w:rsidR="0072341F" w:rsidRPr="00FA289F" w:rsidRDefault="000379D4" w:rsidP="0072341F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Egyetemen vagy főiskolán szerzett alábbi végzettségek:</w:t>
      </w:r>
    </w:p>
    <w:p w14:paraId="0C871E9A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munkaügyi és társadalombiztosítási igazgatási alapképzési szak vagy</w:t>
      </w:r>
    </w:p>
    <w:p w14:paraId="6A283B65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társadalombiztosítás főiskolai szintű szak vagy</w:t>
      </w:r>
    </w:p>
    <w:p w14:paraId="583AD813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társadalombiztosítási szakirányú továbbképzési szak vagy</w:t>
      </w:r>
    </w:p>
    <w:p w14:paraId="0DA5E64F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munkaügyi kapcsolatok főiskolai szintű szak vagy</w:t>
      </w:r>
    </w:p>
    <w:p w14:paraId="42E8C774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munkaügyi kapcsolatok szakirányú továbbképzési szak vagy</w:t>
      </w:r>
    </w:p>
    <w:p w14:paraId="4CFFEC4F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>egészségbiztosítási főiskolai szintű szak</w:t>
      </w:r>
    </w:p>
    <w:p w14:paraId="766EE97D" w14:textId="77777777" w:rsidR="0072341F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 xml:space="preserve"> jogi egyetem.</w:t>
      </w:r>
    </w:p>
    <w:p w14:paraId="245E15D5" w14:textId="77777777" w:rsidR="0072341F" w:rsidRPr="00FA289F" w:rsidRDefault="000379D4" w:rsidP="0072341F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4. Árufuvarozási ismeretek:</w:t>
      </w:r>
    </w:p>
    <w:p w14:paraId="621FB33F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okleveles gépészmérnök vagy</w:t>
      </w:r>
    </w:p>
    <w:p w14:paraId="184EA6F8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gépészmérnök vagy</w:t>
      </w:r>
    </w:p>
    <w:p w14:paraId="6FDD019B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okleveles közlekedésmérnök vagy</w:t>
      </w:r>
    </w:p>
    <w:p w14:paraId="0A3CFA5A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közlekedésmérnök vagy</w:t>
      </w:r>
    </w:p>
    <w:p w14:paraId="7EEB40B3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gépészmérnök alapképzési szakon vagy</w:t>
      </w:r>
    </w:p>
    <w:p w14:paraId="7D3B5BE4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gépészmérnök mesterképzési szakon vagy</w:t>
      </w:r>
    </w:p>
    <w:p w14:paraId="0FF9E5CF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alapképzési szakon vagy</w:t>
      </w:r>
    </w:p>
    <w:p w14:paraId="0D2F1BF4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mesterképzési szakon szerzett diploma vagy</w:t>
      </w:r>
    </w:p>
    <w:p w14:paraId="3C2BD1DF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 xml:space="preserve"> középfokú szakképesítés:</w:t>
      </w:r>
    </w:p>
    <w:p w14:paraId="27A01F75" w14:textId="77777777" w:rsidR="0072341F" w:rsidRPr="00FA289F" w:rsidRDefault="000379D4" w:rsidP="0072341F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nemzetközi szállítmányozási és logisztikai menedzser,</w:t>
      </w:r>
    </w:p>
    <w:p w14:paraId="7E9CAA02" w14:textId="77777777" w:rsidR="0072341F" w:rsidRPr="00FA289F" w:rsidRDefault="000379D4" w:rsidP="000379D4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forgalmi tiszti felsőfokú tanfolyami szakképesítés.</w:t>
      </w:r>
    </w:p>
    <w:p w14:paraId="40119E06" w14:textId="77777777" w:rsidR="0072341F" w:rsidRPr="00FA289F" w:rsidRDefault="000379D4" w:rsidP="0072341F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5. Jármű műszaki, üzemeltetési és közlekedésbiztonsági ismeretek:</w:t>
      </w:r>
    </w:p>
    <w:p w14:paraId="599909A5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okleveles gépészmérnök vagy</w:t>
      </w:r>
    </w:p>
    <w:p w14:paraId="43EEB269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gépészmérnök vagy</w:t>
      </w:r>
    </w:p>
    <w:p w14:paraId="5333B0EC" w14:textId="77777777" w:rsidR="0072341F" w:rsidRPr="00FA289F" w:rsidRDefault="000379D4" w:rsidP="0072341F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okleveles közlekedésmérnök vagy</w:t>
      </w:r>
    </w:p>
    <w:p w14:paraId="6F94D5B4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közlekedésmérnök vagy</w:t>
      </w:r>
    </w:p>
    <w:p w14:paraId="42560DA1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gépészmérnök alapképzési szakon vagy</w:t>
      </w:r>
    </w:p>
    <w:p w14:paraId="6644EEDE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gépészmérnök mesterképzési szakon vagy</w:t>
      </w:r>
    </w:p>
    <w:p w14:paraId="1E3104F8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alapképzési szakon vagy</w:t>
      </w:r>
    </w:p>
    <w:p w14:paraId="06FC4247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mesterképzési szakon szerzett diploma vagy</w:t>
      </w:r>
    </w:p>
    <w:p w14:paraId="5F9DE43C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környezetvédelmi mérnök vagy</w:t>
      </w:r>
    </w:p>
    <w:p w14:paraId="0E7AB2DA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okleveles környezetmérnök vagy</w:t>
      </w:r>
    </w:p>
    <w:p w14:paraId="0668E5D7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környezetmérnök alapképzési szakon vagy</w:t>
      </w:r>
    </w:p>
    <w:p w14:paraId="37E54A48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környezetmérnök mesterképzési szakon szerzett diploma vagy</w:t>
      </w:r>
    </w:p>
    <w:p w14:paraId="44E0A1F2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műszaki tiszti felsőfokú tanfolyami képesítés, illetve</w:t>
      </w:r>
    </w:p>
    <w:p w14:paraId="6F103CF3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közlekedésgépészeti technikus, közúti járműgépész,</w:t>
      </w:r>
    </w:p>
    <w:p w14:paraId="14C485B7" w14:textId="77777777" w:rsidR="00F02C9A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>közlekedés-üzemviteli, gépjárműüzemi technikus.</w:t>
      </w:r>
    </w:p>
    <w:p w14:paraId="7C13DF95" w14:textId="77777777" w:rsidR="00F02C9A" w:rsidRPr="00FA289F" w:rsidRDefault="000379D4" w:rsidP="00F02C9A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6. Vámismeretek:</w:t>
      </w:r>
    </w:p>
    <w:p w14:paraId="68A2DE53" w14:textId="77777777" w:rsidR="00F02C9A" w:rsidRPr="00FA289F" w:rsidRDefault="000379D4" w:rsidP="000379D4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Közép- vagy felsőfokú vámügyintézői szakképesítés.</w:t>
      </w:r>
    </w:p>
    <w:p w14:paraId="3FF710D7" w14:textId="77777777" w:rsidR="00F02C9A" w:rsidRPr="00FA289F" w:rsidRDefault="000379D4" w:rsidP="00F02C9A">
      <w:pPr>
        <w:pStyle w:val="Norm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b/>
          <w:bCs/>
          <w:color w:val="000000"/>
          <w:sz w:val="22"/>
          <w:szCs w:val="22"/>
          <w:lang w:val="hu-HU"/>
        </w:rPr>
        <w:t>7. Személyszállítási ismeretek:</w:t>
      </w:r>
    </w:p>
    <w:p w14:paraId="3CC6DCA3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okleveles közlekedésmérnök vagy</w:t>
      </w:r>
    </w:p>
    <w:p w14:paraId="2DD1E950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szakirányú közlekedésmérnök vagy</w:t>
      </w:r>
    </w:p>
    <w:p w14:paraId="0CD1A57C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alapképzési szakon szerzett diploma vagy</w:t>
      </w:r>
    </w:p>
    <w:p w14:paraId="795EF46A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közlekedésmérnök mesterképzési szakon szerzett diploma vagy</w:t>
      </w:r>
    </w:p>
    <w:p w14:paraId="794AB003" w14:textId="77777777" w:rsidR="00F02C9A" w:rsidRPr="00FA289F" w:rsidRDefault="000379D4" w:rsidP="00F02C9A">
      <w:pPr>
        <w:pStyle w:val="Norm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középfokú szakképesítés:</w:t>
      </w:r>
    </w:p>
    <w:p w14:paraId="5EF5C2E6" w14:textId="77777777" w:rsidR="00F02C9A" w:rsidRPr="00FA289F" w:rsidRDefault="000379D4" w:rsidP="00F02C9A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nemzetközi szállítmányozási és logisztikai menedzser,</w:t>
      </w:r>
    </w:p>
    <w:p w14:paraId="2522EC74" w14:textId="7E92C0A7" w:rsidR="000379D4" w:rsidRPr="00FA289F" w:rsidRDefault="000379D4" w:rsidP="00F02C9A">
      <w:pPr>
        <w:pStyle w:val="NormlWeb"/>
        <w:numPr>
          <w:ilvl w:val="1"/>
          <w:numId w:val="1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  <w:lang w:val="hu-HU"/>
        </w:rPr>
      </w:pPr>
      <w:r w:rsidRPr="00FA289F">
        <w:rPr>
          <w:rFonts w:ascii="Arial" w:hAnsi="Arial" w:cs="Arial"/>
          <w:color w:val="000000"/>
          <w:sz w:val="22"/>
          <w:szCs w:val="22"/>
          <w:lang w:val="hu-HU"/>
        </w:rPr>
        <w:t>forgalmi tiszti felsőfokú tanfolyami szakképesítés.</w:t>
      </w:r>
    </w:p>
    <w:sectPr w:rsidR="000379D4" w:rsidRPr="00FA2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444F"/>
    <w:multiLevelType w:val="hybridMultilevel"/>
    <w:tmpl w:val="44B42D96"/>
    <w:lvl w:ilvl="0" w:tplc="5BBA43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E2429C"/>
    <w:multiLevelType w:val="hybridMultilevel"/>
    <w:tmpl w:val="1A967724"/>
    <w:lvl w:ilvl="0" w:tplc="4788B2F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D4"/>
    <w:rsid w:val="000379D4"/>
    <w:rsid w:val="003156C7"/>
    <w:rsid w:val="0072341F"/>
    <w:rsid w:val="009B3052"/>
    <w:rsid w:val="00C446CD"/>
    <w:rsid w:val="00F02C9A"/>
    <w:rsid w:val="00F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239"/>
  <w15:chartTrackingRefBased/>
  <w15:docId w15:val="{83C105F0-6395-4732-866F-92C5DFC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9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hivatkozs">
    <w:name w:val="Hyperlink"/>
    <w:basedOn w:val="Bekezdsalapbettpusa"/>
    <w:uiPriority w:val="99"/>
    <w:unhideWhenUsed/>
    <w:rsid w:val="00FA28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jt.hu/jogszabaly/2011-261-20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7FEA-1B40-4FFF-AA3C-A093651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3</cp:revision>
  <dcterms:created xsi:type="dcterms:W3CDTF">2022-03-31T16:25:00Z</dcterms:created>
  <dcterms:modified xsi:type="dcterms:W3CDTF">2022-03-31T16:52:00Z</dcterms:modified>
</cp:coreProperties>
</file>